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5669"/>
        <w:gridCol w:w="142"/>
      </w:tblGrid>
      <w:tr w:rsidR="001936EC" w:rsidRPr="00C306FE" w:rsidTr="00190EA5">
        <w:trPr>
          <w:trHeight w:val="1134"/>
        </w:trPr>
        <w:tc>
          <w:tcPr>
            <w:tcW w:w="1034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670CE0" w:rsidRPr="00C306FE" w:rsidTr="0021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70CE0" w:rsidRPr="00C306FE" w:rsidRDefault="00670CE0" w:rsidP="00211B0B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70CE0" w:rsidRPr="00596E4F" w:rsidRDefault="00670CE0" w:rsidP="00211B0B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33. NEDELJA MED LETOM </w:t>
            </w:r>
          </w:p>
        </w:tc>
      </w:tr>
      <w:tr w:rsidR="00670CE0" w:rsidRPr="004D32EA" w:rsidTr="0021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CE0" w:rsidRPr="004D32EA" w:rsidRDefault="00670CE0" w:rsidP="00211B0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1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9</w:t>
            </w: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670CE0" w:rsidRPr="004D32EA" w:rsidRDefault="00670CE0" w:rsidP="00211B0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670CE0" w:rsidRPr="004D32EA" w:rsidRDefault="00670CE0" w:rsidP="00211B0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670CE0" w:rsidRPr="004D32EA" w:rsidRDefault="00670CE0" w:rsidP="00211B0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8.00                   </w:t>
            </w:r>
          </w:p>
          <w:p w:rsidR="00670CE0" w:rsidRPr="004D32EA" w:rsidRDefault="00670CE0" w:rsidP="00211B0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10.00</w:t>
            </w:r>
          </w:p>
          <w:p w:rsidR="00670CE0" w:rsidRPr="004D32EA" w:rsidRDefault="00670CE0" w:rsidP="00211B0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11.00 - Martinjak</w:t>
            </w:r>
          </w:p>
          <w:p w:rsidR="00670CE0" w:rsidRPr="004D32EA" w:rsidRDefault="00670CE0" w:rsidP="00211B0B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18.00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670CE0" w:rsidRPr="00BB61A1" w:rsidRDefault="00670CE0" w:rsidP="00211B0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B61A1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Vladimirja Levarja</w:t>
            </w:r>
          </w:p>
          <w:p w:rsidR="00670CE0" w:rsidRPr="00BB61A1" w:rsidRDefault="00670CE0" w:rsidP="00211B0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B61A1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Andreja Milavca</w:t>
            </w:r>
          </w:p>
          <w:p w:rsidR="00670CE0" w:rsidRPr="00BB61A1" w:rsidRDefault="00670CE0" w:rsidP="00211B0B">
            <w:pPr>
              <w:tabs>
                <w:tab w:val="left" w:pos="3052"/>
              </w:tabs>
              <w:rPr>
                <w:rFonts w:ascii="Arial Narrow" w:hAnsi="Arial Narrow" w:cs="Calibri"/>
                <w:bCs/>
                <w:kern w:val="28"/>
                <w:sz w:val="26"/>
                <w:szCs w:val="26"/>
              </w:rPr>
            </w:pPr>
            <w:r w:rsidRPr="00BB61A1">
              <w:rPr>
                <w:rFonts w:ascii="Arial Narrow" w:hAnsi="Arial Narrow" w:cs="Calibri"/>
                <w:bCs/>
                <w:kern w:val="28"/>
                <w:sz w:val="26"/>
                <w:szCs w:val="26"/>
              </w:rPr>
              <w:t xml:space="preserve">- </w:t>
            </w:r>
            <w:r w:rsidRPr="00BB61A1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za Janeza Zalarja</w:t>
            </w:r>
          </w:p>
          <w:p w:rsidR="00670CE0" w:rsidRPr="004D32EA" w:rsidRDefault="00670CE0" w:rsidP="00211B0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B61A1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Frančiško Opeka, obl.</w:t>
            </w:r>
          </w:p>
        </w:tc>
      </w:tr>
      <w:tr w:rsidR="00B37ADD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90EA5" w:rsidRDefault="00866411" w:rsidP="00670CE0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670CE0">
              <w:rPr>
                <w:rFonts w:ascii="Arial Narrow" w:hAnsi="Arial Narrow" w:cs="Calibri"/>
                <w:i/>
                <w:sz w:val="28"/>
                <w:szCs w:val="28"/>
              </w:rPr>
              <w:t>Edmund</w:t>
            </w:r>
          </w:p>
        </w:tc>
      </w:tr>
      <w:tr w:rsidR="00670CE0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CE0" w:rsidRPr="004D32EA" w:rsidRDefault="00670CE0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20</w:t>
            </w: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670CE0" w:rsidRPr="004D32EA" w:rsidRDefault="00670CE0" w:rsidP="004D32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670CE0" w:rsidRPr="004D32EA" w:rsidRDefault="00670CE0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670CE0" w:rsidRPr="004D32EA" w:rsidRDefault="00670CE0" w:rsidP="00C81E47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ob 7.00 in ob 18.00 </w:t>
            </w:r>
          </w:p>
          <w:p w:rsidR="00670CE0" w:rsidRPr="004D32EA" w:rsidRDefault="00670CE0" w:rsidP="00C81E47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žive in pokojne farane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Petra Kvaternika, obl. in starše </w:t>
            </w:r>
          </w:p>
          <w:p w:rsidR="00670CE0" w:rsidRPr="00237F32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237F32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Janija Tekavca, obl.</w:t>
            </w:r>
          </w:p>
          <w:p w:rsidR="00670CE0" w:rsidRPr="004D32EA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Ano, Jožeta, Amalijo in Ignaca Mekinda</w:t>
            </w:r>
          </w:p>
        </w:tc>
      </w:tr>
      <w:tr w:rsidR="009665FF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190EA5" w:rsidRDefault="00670CE0" w:rsidP="00670CE0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Darovanje Device Marije</w:t>
            </w:r>
          </w:p>
        </w:tc>
      </w:tr>
      <w:tr w:rsidR="00C428ED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4D32EA" w:rsidRDefault="00670CE0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21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C428ED" w:rsidRPr="004D32EA" w:rsidRDefault="00C428ED" w:rsidP="004D32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C428ED" w:rsidRPr="004D32EA" w:rsidRDefault="00C428ED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Matija Marinčka, obl.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Ivanko, obl. in družino Godeša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pok. iz družine Bartol – Loški potok</w:t>
            </w:r>
          </w:p>
          <w:p w:rsidR="00670CE0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varno delo v gozdu</w:t>
            </w:r>
          </w:p>
          <w:p w:rsidR="00C428ED" w:rsidRPr="004D32EA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Aljaža Sterle, 8. d.p.p.</w:t>
            </w:r>
          </w:p>
        </w:tc>
      </w:tr>
      <w:tr w:rsidR="00BC2F0F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4D32EA" w:rsidRDefault="004D32EA" w:rsidP="00670CE0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4D32EA"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670CE0">
              <w:rPr>
                <w:rFonts w:ascii="Arial Narrow" w:hAnsi="Arial Narrow" w:cs="Calibri"/>
                <w:i/>
                <w:sz w:val="28"/>
                <w:szCs w:val="28"/>
              </w:rPr>
              <w:t>Cecilija</w:t>
            </w:r>
          </w:p>
        </w:tc>
      </w:tr>
      <w:tr w:rsidR="00C428ED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4D32EA" w:rsidRDefault="00670CE0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22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C428ED" w:rsidRPr="004D32EA" w:rsidRDefault="00C428ED" w:rsidP="000779C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C428ED" w:rsidRPr="004D32EA" w:rsidRDefault="00C428ED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proofErr w:type="spellStart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Jagico</w:t>
            </w:r>
            <w:proofErr w:type="spellEnd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</w:t>
            </w:r>
            <w:proofErr w:type="spellStart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Jadrič</w:t>
            </w:r>
            <w:proofErr w:type="spellEnd"/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pok. iz družine Obreza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zdravje vnuka</w:t>
            </w:r>
          </w:p>
          <w:p w:rsidR="00C428ED" w:rsidRPr="004D32EA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v zahvalo</w:t>
            </w:r>
          </w:p>
        </w:tc>
      </w:tr>
      <w:tr w:rsidR="0083581B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83581B" w:rsidRPr="00C306FE" w:rsidRDefault="0083581B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83581B" w:rsidRPr="008367CA" w:rsidRDefault="00C428ED" w:rsidP="00670CE0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670CE0">
              <w:rPr>
                <w:rFonts w:ascii="Arial Narrow" w:hAnsi="Arial Narrow" w:cs="Calibri"/>
                <w:i/>
                <w:sz w:val="28"/>
                <w:szCs w:val="28"/>
              </w:rPr>
              <w:t>Klemen I., papež</w:t>
            </w:r>
          </w:p>
        </w:tc>
      </w:tr>
      <w:tr w:rsidR="00C428ED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4D32EA" w:rsidRDefault="00670CE0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23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C428ED" w:rsidRPr="004D32EA" w:rsidRDefault="00C428ED" w:rsidP="000779C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C428ED" w:rsidRPr="004D32EA" w:rsidRDefault="00C428ED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Lovrenca in Frančiško Ponikvar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božji blagoslov v družini za zdravje in mir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Branka </w:t>
            </w:r>
            <w:proofErr w:type="spellStart"/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Modeca</w:t>
            </w:r>
            <w:proofErr w:type="spellEnd"/>
          </w:p>
          <w:p w:rsidR="00C428ED" w:rsidRPr="004D32EA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po namenu</w:t>
            </w:r>
          </w:p>
        </w:tc>
      </w:tr>
      <w:tr w:rsidR="007F6405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3763D7" w:rsidRDefault="00C317D9" w:rsidP="00670CE0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</w:t>
            </w:r>
            <w:r w:rsidR="00996DC6"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  <w:r w:rsidR="00670CE0">
              <w:rPr>
                <w:rFonts w:ascii="Arial Narrow" w:hAnsi="Arial Narrow" w:cs="Calibri"/>
                <w:i/>
                <w:sz w:val="28"/>
                <w:szCs w:val="28"/>
              </w:rPr>
              <w:t>vietnamski mučenci – spominski dan Marije Pomočnice</w:t>
            </w:r>
          </w:p>
        </w:tc>
      </w:tr>
      <w:tr w:rsidR="00C428ED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4D32EA" w:rsidRDefault="00670CE0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24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C428ED" w:rsidRPr="004D32EA" w:rsidRDefault="00C428ED" w:rsidP="000779C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C428ED" w:rsidRPr="004D32EA" w:rsidRDefault="00C428ED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Janeza Dolinarja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Jožeta in Marka Drenika, obl.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Ivano Radovan</w:t>
            </w:r>
          </w:p>
          <w:p w:rsidR="00C428ED" w:rsidRPr="004D32EA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Alojzijo in Franceta Medena</w:t>
            </w:r>
          </w:p>
        </w:tc>
      </w:tr>
      <w:tr w:rsidR="006829AA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829AA" w:rsidRPr="00C306FE" w:rsidRDefault="006829AA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829AA" w:rsidRPr="00A07D67" w:rsidRDefault="000779CB" w:rsidP="00670CE0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670CE0">
              <w:rPr>
                <w:rFonts w:ascii="Arial Narrow" w:hAnsi="Arial Narrow" w:cs="Calibri"/>
                <w:i/>
                <w:sz w:val="28"/>
                <w:szCs w:val="28"/>
              </w:rPr>
              <w:t>Katarina Sinajska</w:t>
            </w:r>
          </w:p>
        </w:tc>
      </w:tr>
      <w:tr w:rsidR="006829AA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9AA" w:rsidRPr="004D32EA" w:rsidRDefault="00670CE0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25</w:t>
            </w:r>
            <w:r w:rsidR="006829AA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0779CB" w:rsidRPr="004D32EA" w:rsidRDefault="000779CB" w:rsidP="000779C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6829AA" w:rsidRPr="004D32EA" w:rsidRDefault="006829A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6829AA" w:rsidRPr="004D32EA" w:rsidRDefault="006829AA" w:rsidP="001F478D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 w:rsidR="00C428ED"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6829AA" w:rsidRPr="004D32EA" w:rsidRDefault="006829AA" w:rsidP="001F478D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545CC6" w:rsidRDefault="00545CC6" w:rsidP="00ED7D21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Pr="004D32EA" w:rsidRDefault="00C428ED" w:rsidP="00ED7D21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pok. starše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s</w:t>
            </w: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alezijancev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Franceta </w:t>
            </w:r>
            <w:proofErr w:type="spellStart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Brzka</w:t>
            </w:r>
            <w:proofErr w:type="spellEnd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, obl.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Marijo Kušljan</w:t>
            </w:r>
          </w:p>
          <w:p w:rsidR="00670CE0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Blanko Tomšič</w:t>
            </w:r>
          </w:p>
          <w:p w:rsidR="007D7668" w:rsidRPr="004D32EA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elko Lekše, 8. d.p.p.</w:t>
            </w:r>
          </w:p>
        </w:tc>
      </w:tr>
      <w:tr w:rsidR="006829AA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829AA" w:rsidRPr="00C306FE" w:rsidRDefault="006829AA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829AA" w:rsidRPr="00596E4F" w:rsidRDefault="00670CE0" w:rsidP="00670CE0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KRISTUS KRALJ</w:t>
            </w:r>
          </w:p>
        </w:tc>
      </w:tr>
      <w:tr w:rsidR="006829AA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9AA" w:rsidRPr="004D32EA" w:rsidRDefault="00670CE0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26</w:t>
            </w:r>
            <w:r w:rsidR="006829AA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3B0DAC" w:rsidRPr="004D32EA" w:rsidRDefault="000779CB" w:rsidP="003B0DA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</w:t>
            </w:r>
            <w:r w:rsidR="003B0DAC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BER</w:t>
            </w:r>
          </w:p>
          <w:p w:rsidR="006829AA" w:rsidRPr="004D32EA" w:rsidRDefault="006829A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6829AA" w:rsidRPr="004D32EA" w:rsidRDefault="008367C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8</w:t>
            </w:r>
            <w:r w:rsidR="006829AA"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.00                   </w:t>
            </w:r>
          </w:p>
          <w:p w:rsidR="008367CA" w:rsidRPr="004D32EA" w:rsidRDefault="008367C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10.00</w:t>
            </w:r>
          </w:p>
          <w:p w:rsidR="004D32EA" w:rsidRPr="004D32EA" w:rsidRDefault="004D32EA" w:rsidP="005964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 xml:space="preserve">11.00 - </w:t>
            </w:r>
            <w:r w:rsidR="00670CE0">
              <w:rPr>
                <w:rFonts w:ascii="Arial Narrow" w:hAnsi="Arial Narrow" w:cs="Calibri"/>
                <w:i/>
                <w:sz w:val="26"/>
                <w:szCs w:val="26"/>
              </w:rPr>
              <w:t>Podslivnica</w:t>
            </w:r>
          </w:p>
          <w:p w:rsidR="006829AA" w:rsidRPr="004D32EA" w:rsidRDefault="006829AA" w:rsidP="004C66B8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1</w:t>
            </w:r>
            <w:r w:rsidR="004C66B8"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Ano Šuster, obl.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Frančiško </w:t>
            </w:r>
            <w:proofErr w:type="spellStart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Boštele</w:t>
            </w:r>
            <w:proofErr w:type="spellEnd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, obl.</w:t>
            </w:r>
          </w:p>
          <w:p w:rsidR="00670CE0" w:rsidRPr="005157D6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- za Janija </w:t>
            </w:r>
            <w:proofErr w:type="spellStart"/>
            <w:r w:rsidRPr="005157D6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Sernela</w:t>
            </w:r>
            <w:proofErr w:type="spellEnd"/>
          </w:p>
          <w:p w:rsidR="006829AA" w:rsidRPr="004D32EA" w:rsidRDefault="00670CE0" w:rsidP="00670CE0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Janka Tavčarja</w:t>
            </w:r>
          </w:p>
        </w:tc>
      </w:tr>
      <w:tr w:rsidR="00FF4CEA" w:rsidRPr="00C306FE" w:rsidTr="00190EA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shd w:val="clear" w:color="auto" w:fill="FFC000"/>
        </w:tblPrEx>
        <w:trPr>
          <w:gridAfter w:val="1"/>
          <w:wAfter w:w="142" w:type="dxa"/>
          <w:trHeight w:val="1505"/>
        </w:trPr>
        <w:tc>
          <w:tcPr>
            <w:tcW w:w="10206" w:type="dxa"/>
            <w:gridSpan w:val="3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Default="000779CB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E70590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3B4B39">
        <w:rPr>
          <w:rFonts w:ascii="Arial Narrow" w:hAnsi="Arial Narrow" w:cs="Calibri"/>
          <w:b/>
          <w:bCs/>
          <w:sz w:val="28"/>
          <w:szCs w:val="28"/>
          <w:lang w:eastAsia="en-US"/>
        </w:rPr>
        <w:t>. NEDELJA MED LETOM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, </w:t>
      </w:r>
      <w:r w:rsidR="00E33DEF"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 w:rsidR="00E70590">
        <w:rPr>
          <w:rFonts w:ascii="Arial Narrow" w:hAnsi="Arial Narrow" w:cs="Calibri"/>
          <w:b/>
          <w:bCs/>
          <w:sz w:val="28"/>
          <w:szCs w:val="28"/>
          <w:lang w:eastAsia="en-US"/>
        </w:rPr>
        <w:t>9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C317D9"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 w:rsidR="004D32EA"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gospodinjam </w:t>
      </w:r>
      <w:r w:rsidR="004D32E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E70590">
        <w:rPr>
          <w:rFonts w:ascii="Arial Narrow" w:hAnsi="Arial Narrow" w:cs="Calibri"/>
          <w:b/>
          <w:bCs/>
          <w:sz w:val="28"/>
          <w:szCs w:val="28"/>
          <w:lang w:eastAsia="en-US"/>
        </w:rPr>
        <w:t>Dolenje vasi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B83660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5A730E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gospodinje </w:t>
      </w:r>
      <w:r w:rsidR="000779CB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E70590">
        <w:rPr>
          <w:rFonts w:ascii="Arial Narrow" w:hAnsi="Arial Narrow" w:cs="Calibri"/>
          <w:b/>
          <w:bCs/>
          <w:sz w:val="28"/>
          <w:szCs w:val="28"/>
          <w:lang w:eastAsia="en-US"/>
        </w:rPr>
        <w:t>Dolenjega Jezera</w:t>
      </w:r>
      <w:r w:rsidR="00C736C4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2A2B52" w:rsidRDefault="002A2B52" w:rsidP="00E70590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bookmarkStart w:id="0" w:name="_GoBack"/>
      <w:bookmarkEnd w:id="0"/>
    </w:p>
    <w:p w:rsidR="002A2B52" w:rsidRPr="00670EAB" w:rsidRDefault="002A2B52" w:rsidP="00670EAB">
      <w:pPr>
        <w:pStyle w:val="Navadensplet"/>
        <w:spacing w:before="0" w:beforeAutospacing="0" w:after="0" w:afterAutospacing="0"/>
        <w:ind w:firstLine="567"/>
        <w:rPr>
          <w:rFonts w:ascii="Arial Narrow" w:hAnsi="Arial Narrow"/>
          <w:sz w:val="28"/>
          <w:szCs w:val="28"/>
        </w:rPr>
      </w:pPr>
      <w:r w:rsidRPr="00670EAB">
        <w:rPr>
          <w:rStyle w:val="Krepko"/>
          <w:rFonts w:ascii="Arial Narrow" w:hAnsi="Arial Narrow"/>
          <w:sz w:val="28"/>
          <w:szCs w:val="28"/>
        </w:rPr>
        <w:t>Danes začenjamo s tednom zaporov</w:t>
      </w:r>
      <w:r w:rsidR="00670EAB" w:rsidRPr="00670EAB">
        <w:rPr>
          <w:rStyle w:val="Krepko"/>
          <w:rFonts w:ascii="Arial Narrow" w:hAnsi="Arial Narrow"/>
          <w:sz w:val="28"/>
          <w:szCs w:val="28"/>
        </w:rPr>
        <w:t xml:space="preserve"> pod naslovom: </w:t>
      </w:r>
      <w:r w:rsidRPr="00670EAB">
        <w:rPr>
          <w:rStyle w:val="Krepko"/>
          <w:rFonts w:ascii="Arial Narrow" w:hAnsi="Arial Narrow"/>
          <w:i/>
          <w:sz w:val="28"/>
          <w:szCs w:val="28"/>
        </w:rPr>
        <w:t>Nebesa pripovedujejo o Božji slavi, nebesni svod sporoča o delu njegovih rok (</w:t>
      </w:r>
      <w:proofErr w:type="spellStart"/>
      <w:r w:rsidRPr="00670EAB">
        <w:rPr>
          <w:rStyle w:val="Krepko"/>
          <w:rFonts w:ascii="Arial Narrow" w:hAnsi="Arial Narrow"/>
          <w:i/>
          <w:sz w:val="28"/>
          <w:szCs w:val="28"/>
        </w:rPr>
        <w:t>Ps</w:t>
      </w:r>
      <w:proofErr w:type="spellEnd"/>
      <w:r w:rsidRPr="00670EAB">
        <w:rPr>
          <w:rStyle w:val="Krepko"/>
          <w:rFonts w:ascii="Arial Narrow" w:hAnsi="Arial Narrow"/>
          <w:i/>
          <w:sz w:val="28"/>
          <w:szCs w:val="28"/>
        </w:rPr>
        <w:t xml:space="preserve"> 19,2)</w:t>
      </w:r>
      <w:r w:rsidRPr="00670EAB">
        <w:rPr>
          <w:rStyle w:val="Krepko"/>
          <w:rFonts w:ascii="Arial Narrow" w:hAnsi="Arial Narrow"/>
          <w:sz w:val="28"/>
          <w:szCs w:val="28"/>
        </w:rPr>
        <w:t>.</w:t>
      </w:r>
      <w:r w:rsidR="00670EAB">
        <w:rPr>
          <w:rStyle w:val="Krepko"/>
          <w:rFonts w:ascii="Arial Narrow" w:hAnsi="Arial Narrow"/>
          <w:sz w:val="28"/>
          <w:szCs w:val="28"/>
        </w:rPr>
        <w:t xml:space="preserve"> Molimo za zapornike in njihove svojce.</w:t>
      </w:r>
    </w:p>
    <w:p w:rsidR="00E70590" w:rsidRPr="008358EB" w:rsidRDefault="002A2B52" w:rsidP="002A2B52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 </w:t>
      </w:r>
      <w:r w:rsidR="00E70590">
        <w:rPr>
          <w:rFonts w:ascii="Arial Narrow" w:hAnsi="Arial Narrow" w:cs="Calibri"/>
          <w:b/>
          <w:sz w:val="28"/>
          <w:szCs w:val="28"/>
        </w:rPr>
        <w:t>Danes</w:t>
      </w:r>
      <w:r w:rsidR="00E70590">
        <w:rPr>
          <w:rFonts w:ascii="Arial Narrow" w:hAnsi="Arial Narrow" w:cs="Calibri"/>
          <w:b/>
          <w:sz w:val="28"/>
          <w:szCs w:val="28"/>
        </w:rPr>
        <w:t xml:space="preserve"> ob 19h bo srečanje Župnijskega pastoralnega sveta.</w:t>
      </w:r>
    </w:p>
    <w:p w:rsidR="004D32EA" w:rsidRDefault="004D32EA" w:rsidP="004D32E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9665FF">
        <w:rPr>
          <w:rFonts w:ascii="Arial Narrow" w:hAnsi="Arial Narrow" w:cs="Calibri"/>
          <w:b/>
          <w:sz w:val="28"/>
          <w:szCs w:val="28"/>
        </w:rPr>
        <w:t>V ponedeljek po maši molitvena skupina.</w:t>
      </w:r>
    </w:p>
    <w:p w:rsidR="00E70590" w:rsidRPr="009665FF" w:rsidRDefault="00E70590" w:rsidP="00E70590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četrtek je umrla mama sobrata Sandija, župnika v Grahovem, spomnimo se nje in njene družine v molitvi. Pogreb bo v torek ob 13.30 na pokopališču Dobrava v Mariboru. Ker se bomo sobratje </w:t>
      </w:r>
      <w:r w:rsidR="0099424C">
        <w:rPr>
          <w:rFonts w:ascii="Arial Narrow" w:hAnsi="Arial Narrow" w:cs="Calibri"/>
          <w:b/>
          <w:sz w:val="28"/>
          <w:szCs w:val="28"/>
        </w:rPr>
        <w:t xml:space="preserve">v torek </w:t>
      </w:r>
      <w:r>
        <w:rPr>
          <w:rFonts w:ascii="Arial Narrow" w:hAnsi="Arial Narrow" w:cs="Calibri"/>
          <w:b/>
          <w:sz w:val="28"/>
          <w:szCs w:val="28"/>
        </w:rPr>
        <w:t xml:space="preserve">udeležili pogreba zato ne bo verouka </w:t>
      </w:r>
      <w:r w:rsidR="0099424C">
        <w:rPr>
          <w:rFonts w:ascii="Arial Narrow" w:hAnsi="Arial Narrow" w:cs="Calibri"/>
          <w:b/>
          <w:sz w:val="28"/>
          <w:szCs w:val="28"/>
        </w:rPr>
        <w:t xml:space="preserve">v tem tednu (v torek in četrtek in petek) </w:t>
      </w:r>
      <w:r>
        <w:rPr>
          <w:rFonts w:ascii="Arial Narrow" w:hAnsi="Arial Narrow" w:cs="Calibri"/>
          <w:b/>
          <w:sz w:val="28"/>
          <w:szCs w:val="28"/>
        </w:rPr>
        <w:t xml:space="preserve">za </w:t>
      </w:r>
      <w:r w:rsidR="0099424C">
        <w:rPr>
          <w:rFonts w:ascii="Arial Narrow" w:hAnsi="Arial Narrow" w:cs="Calibri"/>
          <w:b/>
          <w:sz w:val="28"/>
          <w:szCs w:val="28"/>
        </w:rPr>
        <w:t>2., 3., 4., 7., 8.  razred.</w:t>
      </w:r>
    </w:p>
    <w:p w:rsidR="004D32EA" w:rsidRDefault="004D32EA" w:rsidP="004D32EA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C306FE">
        <w:rPr>
          <w:rFonts w:ascii="Arial Narrow" w:hAnsi="Arial Narrow" w:cs="Calibri"/>
          <w:b/>
          <w:sz w:val="28"/>
          <w:szCs w:val="28"/>
        </w:rPr>
        <w:t xml:space="preserve">V sredo bo ura češčenja Najsvetejšega pred mašo, vabljeni. </w:t>
      </w:r>
    </w:p>
    <w:p w:rsidR="0099424C" w:rsidRDefault="0099424C" w:rsidP="004D32EA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petek je 24. v mesecu, spominski dan Marije Pomočnice, pri večerni maši bo kratek nagovor.</w:t>
      </w:r>
    </w:p>
    <w:p w:rsidR="0099424C" w:rsidRDefault="0099424C" w:rsidP="004D32EA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Prav tek o v petek bo v mladinskem centru nastopila dramska skupina iz Rakovnika z igro: Vas zanima kaj se dogaja za vrati? Napisal jo je J.P.Sartre.  Vabljeni, vstop je prost.</w:t>
      </w:r>
    </w:p>
    <w:p w:rsidR="002A2B52" w:rsidRPr="002A2B52" w:rsidRDefault="002A2B52" w:rsidP="002A2B52">
      <w:pPr>
        <w:ind w:firstLine="567"/>
        <w:rPr>
          <w:rFonts w:ascii="Arial Narrow" w:hAnsi="Arial Narrow"/>
          <w:b/>
          <w:sz w:val="28"/>
          <w:szCs w:val="28"/>
        </w:rPr>
      </w:pPr>
      <w:r w:rsidRPr="002A2B52">
        <w:rPr>
          <w:rFonts w:ascii="Arial Narrow" w:hAnsi="Arial Narrow"/>
          <w:b/>
          <w:sz w:val="28"/>
          <w:szCs w:val="28"/>
        </w:rPr>
        <w:t>V petek ob 18.00 bo s</w:t>
      </w:r>
      <w:r w:rsidRPr="002A2B52">
        <w:rPr>
          <w:rFonts w:ascii="Arial Narrow" w:hAnsi="Arial Narrow"/>
          <w:b/>
          <w:sz w:val="28"/>
          <w:szCs w:val="28"/>
        </w:rPr>
        <w:t>rečanje birmanskih skupin.</w:t>
      </w:r>
    </w:p>
    <w:p w:rsidR="00E33DEF" w:rsidRDefault="002A2B52" w:rsidP="002A2B52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 </w:t>
      </w:r>
      <w:r w:rsidR="00E33DEF">
        <w:rPr>
          <w:rFonts w:ascii="Arial Narrow" w:hAnsi="Arial Narrow" w:cs="Calibri"/>
          <w:b/>
          <w:sz w:val="28"/>
          <w:szCs w:val="28"/>
        </w:rPr>
        <w:t xml:space="preserve">V </w:t>
      </w:r>
      <w:r w:rsidR="00E70590">
        <w:rPr>
          <w:rFonts w:ascii="Arial Narrow" w:hAnsi="Arial Narrow" w:cs="Calibri"/>
          <w:b/>
          <w:sz w:val="28"/>
          <w:szCs w:val="28"/>
        </w:rPr>
        <w:t>petek</w:t>
      </w:r>
      <w:r w:rsidR="00E33DEF">
        <w:rPr>
          <w:rFonts w:ascii="Arial Narrow" w:hAnsi="Arial Narrow" w:cs="Calibri"/>
          <w:b/>
          <w:sz w:val="28"/>
          <w:szCs w:val="28"/>
        </w:rPr>
        <w:t xml:space="preserve"> je srečanje </w:t>
      </w:r>
      <w:r w:rsidR="00E70590">
        <w:rPr>
          <w:rFonts w:ascii="Arial Narrow" w:hAnsi="Arial Narrow" w:cs="Calibri"/>
          <w:b/>
          <w:sz w:val="28"/>
          <w:szCs w:val="28"/>
        </w:rPr>
        <w:t>prve</w:t>
      </w:r>
      <w:r w:rsidR="00E33DEF">
        <w:rPr>
          <w:rFonts w:ascii="Arial Narrow" w:hAnsi="Arial Narrow" w:cs="Calibri"/>
          <w:b/>
          <w:sz w:val="28"/>
          <w:szCs w:val="28"/>
        </w:rPr>
        <w:t xml:space="preserve"> zakonske skupine.</w:t>
      </w:r>
    </w:p>
    <w:p w:rsidR="0099424C" w:rsidRPr="0099424C" w:rsidRDefault="0099424C" w:rsidP="0099424C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</w:t>
      </w:r>
      <w:r w:rsidRPr="0099424C">
        <w:rPr>
          <w:rFonts w:ascii="Arial Narrow" w:hAnsi="Arial Narrow"/>
          <w:b/>
          <w:sz w:val="28"/>
          <w:szCs w:val="28"/>
        </w:rPr>
        <w:t xml:space="preserve"> soboto 25. novembra 2024 </w:t>
      </w:r>
      <w:r>
        <w:rPr>
          <w:rFonts w:ascii="Arial Narrow" w:hAnsi="Arial Narrow"/>
          <w:b/>
          <w:sz w:val="28"/>
          <w:szCs w:val="28"/>
        </w:rPr>
        <w:t xml:space="preserve">bo </w:t>
      </w:r>
      <w:r w:rsidRPr="0099424C">
        <w:rPr>
          <w:rFonts w:ascii="Arial Narrow" w:hAnsi="Arial Narrow"/>
          <w:b/>
          <w:sz w:val="28"/>
          <w:szCs w:val="28"/>
        </w:rPr>
        <w:t>v Grahovem sv. maša za pobite ob 80. letnici. Slovesnost bo ob 18.00 vodil msgr. Franci Šuštar</w:t>
      </w:r>
      <w:r w:rsidRPr="0099424C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pomožni ljubljanski </w:t>
      </w:r>
      <w:r w:rsidRPr="0099424C">
        <w:rPr>
          <w:rFonts w:ascii="Arial Narrow" w:hAnsi="Arial Narrow"/>
          <w:b/>
          <w:sz w:val="28"/>
          <w:szCs w:val="28"/>
        </w:rPr>
        <w:t>škof. Po sveti maši bodo še molitve in blagoslov čez cesto pri spomeniku.</w:t>
      </w:r>
    </w:p>
    <w:p w:rsidR="004D32EA" w:rsidRPr="00C306FE" w:rsidRDefault="004D32EA" w:rsidP="004D32EA">
      <w:pPr>
        <w:pStyle w:val="Navadensplet"/>
        <w:spacing w:before="0" w:beforeAutospacing="0" w:after="0" w:afterAutospacing="0"/>
        <w:ind w:firstLine="567"/>
        <w:rPr>
          <w:rFonts w:ascii="Arial Narrow" w:hAnsi="Arial Narrow" w:cs="Calibri"/>
          <w:b/>
          <w:sz w:val="28"/>
          <w:szCs w:val="28"/>
        </w:rPr>
      </w:pPr>
      <w:r w:rsidRPr="00C306FE">
        <w:rPr>
          <w:rFonts w:ascii="Arial Narrow" w:hAnsi="Arial Narrow" w:cs="Calibri"/>
          <w:b/>
          <w:sz w:val="28"/>
          <w:szCs w:val="28"/>
        </w:rPr>
        <w:t xml:space="preserve">Iskrena hvala vsem za 'biro', bodisi v denarju ali v obliki ozimnice. </w:t>
      </w:r>
    </w:p>
    <w:p w:rsidR="000779CB" w:rsidRPr="000779CB" w:rsidRDefault="000779CB" w:rsidP="000779CB">
      <w:pPr>
        <w:pStyle w:val="Navadensplet"/>
        <w:spacing w:before="0" w:beforeAutospacing="0" w:after="0" w:afterAutospacing="0"/>
        <w:ind w:firstLine="567"/>
        <w:rPr>
          <w:rFonts w:ascii="Arial Narrow" w:hAnsi="Arial Narrow" w:cs="Calibri"/>
          <w:b/>
          <w:sz w:val="28"/>
          <w:szCs w:val="28"/>
        </w:rPr>
      </w:pPr>
      <w:r w:rsidRPr="000779CB">
        <w:rPr>
          <w:rFonts w:ascii="Arial Narrow" w:hAnsi="Arial Narrow" w:cs="Calibri"/>
          <w:b/>
          <w:sz w:val="28"/>
          <w:szCs w:val="28"/>
        </w:rPr>
        <w:t>Zadaj je Marijanski koledar za prihodnje leto. Dar za koledar veliki in mali skupaj je 3,50 eur. Družinska pratika 7,50 eur.</w:t>
      </w:r>
    </w:p>
    <w:p w:rsidR="000779CB" w:rsidRPr="000779CB" w:rsidRDefault="000779CB" w:rsidP="000779CB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0779CB">
        <w:rPr>
          <w:rFonts w:ascii="Arial Narrow" w:hAnsi="Arial Narrow" w:cs="Calibri"/>
          <w:b/>
          <w:sz w:val="28"/>
          <w:szCs w:val="28"/>
        </w:rPr>
        <w:t xml:space="preserve">Sprejemamo molitvene namene za pokojne v mesecu novembru. </w:t>
      </w:r>
    </w:p>
    <w:p w:rsidR="001F71D0" w:rsidRPr="000779CB" w:rsidRDefault="003B4B39" w:rsidP="00EA2A66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0779CB">
        <w:rPr>
          <w:rFonts w:ascii="Arial Narrow" w:hAnsi="Arial Narrow"/>
          <w:b/>
          <w:sz w:val="28"/>
          <w:szCs w:val="28"/>
        </w:rPr>
        <w:t xml:space="preserve">Slovenska Karitas </w:t>
      </w:r>
      <w:r w:rsidR="00DA1945" w:rsidRPr="000779CB">
        <w:rPr>
          <w:rFonts w:ascii="Arial Narrow" w:hAnsi="Arial Narrow"/>
          <w:b/>
          <w:sz w:val="28"/>
          <w:szCs w:val="28"/>
        </w:rPr>
        <w:t>in</w:t>
      </w:r>
      <w:r w:rsidR="002F0926" w:rsidRPr="000779CB">
        <w:rPr>
          <w:rFonts w:ascii="Arial Narrow" w:hAnsi="Arial Narrow"/>
          <w:b/>
          <w:sz w:val="28"/>
          <w:szCs w:val="28"/>
        </w:rPr>
        <w:t xml:space="preserve"> Fundacija don </w:t>
      </w:r>
      <w:proofErr w:type="spellStart"/>
      <w:r w:rsidR="002F0926" w:rsidRPr="000779CB">
        <w:rPr>
          <w:rFonts w:ascii="Arial Narrow" w:hAnsi="Arial Narrow"/>
          <w:b/>
          <w:sz w:val="28"/>
          <w:szCs w:val="28"/>
        </w:rPr>
        <w:t>Bosko</w:t>
      </w:r>
      <w:proofErr w:type="spellEnd"/>
      <w:r w:rsidR="002F0926" w:rsidRPr="000779CB">
        <w:rPr>
          <w:rFonts w:ascii="Arial Narrow" w:hAnsi="Arial Narrow"/>
          <w:b/>
          <w:sz w:val="28"/>
          <w:szCs w:val="28"/>
        </w:rPr>
        <w:t xml:space="preserve">, </w:t>
      </w:r>
      <w:r w:rsidR="00DA1945" w:rsidRPr="000779CB">
        <w:rPr>
          <w:rFonts w:ascii="Arial Narrow" w:hAnsi="Arial Narrow"/>
          <w:b/>
          <w:sz w:val="28"/>
          <w:szCs w:val="28"/>
        </w:rPr>
        <w:t>zbirata sredstva za poplavljene v neurjih.</w:t>
      </w:r>
      <w:r w:rsidR="00EA2A66" w:rsidRPr="000779CB">
        <w:rPr>
          <w:rFonts w:ascii="Arial Narrow" w:hAnsi="Arial Narrow"/>
          <w:b/>
          <w:sz w:val="28"/>
          <w:szCs w:val="28"/>
        </w:rPr>
        <w:t xml:space="preserve"> </w:t>
      </w:r>
    </w:p>
    <w:p w:rsidR="00266FD1" w:rsidRDefault="00266FD1" w:rsidP="00266FD1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D066AC">
        <w:rPr>
          <w:rFonts w:ascii="Arial Narrow" w:hAnsi="Arial Narrow" w:cs="Calibri"/>
          <w:b/>
          <w:sz w:val="28"/>
          <w:szCs w:val="28"/>
        </w:rPr>
        <w:t xml:space="preserve">Hvala vam za mašne namene, sprejemamo za mesec </w:t>
      </w:r>
      <w:r w:rsidR="004D32EA">
        <w:rPr>
          <w:rFonts w:ascii="Arial Narrow" w:hAnsi="Arial Narrow" w:cs="Calibri"/>
          <w:b/>
          <w:sz w:val="28"/>
          <w:szCs w:val="28"/>
        </w:rPr>
        <w:t>december</w:t>
      </w:r>
      <w:r w:rsidRPr="00D066AC">
        <w:rPr>
          <w:rFonts w:ascii="Arial Narrow" w:hAnsi="Arial Narrow" w:cs="Calibri"/>
          <w:b/>
          <w:sz w:val="28"/>
          <w:szCs w:val="28"/>
        </w:rPr>
        <w:t xml:space="preserve"> in naprej. Če kdo želi določen datum</w:t>
      </w:r>
      <w:r w:rsidRPr="003A28AD">
        <w:rPr>
          <w:rFonts w:ascii="Arial Narrow" w:hAnsi="Arial Narrow" w:cs="Calibri"/>
          <w:b/>
          <w:sz w:val="28"/>
          <w:szCs w:val="28"/>
        </w:rPr>
        <w:t xml:space="preserve"> v naslednjih mesecih naj pohiti (vsaj tri mesece prej).</w:t>
      </w:r>
      <w:r w:rsidRPr="003A28AD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2A2B52" w:rsidRPr="002A2B52" w:rsidRDefault="002A2B52" w:rsidP="002A2B52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2A2B52">
        <w:rPr>
          <w:rFonts w:ascii="Arial Narrow" w:hAnsi="Arial Narrow" w:cs="Arial"/>
          <w:b/>
          <w:color w:val="000000"/>
          <w:sz w:val="28"/>
          <w:szCs w:val="28"/>
        </w:rPr>
        <w:t xml:space="preserve">Cerkniški odrasli skavti </w:t>
      </w:r>
      <w:proofErr w:type="spellStart"/>
      <w:r w:rsidRPr="002A2B52">
        <w:rPr>
          <w:rFonts w:ascii="Arial Narrow" w:hAnsi="Arial Narrow" w:cs="Arial"/>
          <w:b/>
          <w:color w:val="000000"/>
          <w:sz w:val="28"/>
          <w:szCs w:val="28"/>
        </w:rPr>
        <w:t>Polejna</w:t>
      </w:r>
      <w:proofErr w:type="spellEnd"/>
      <w:r w:rsidRPr="002A2B52">
        <w:rPr>
          <w:rFonts w:ascii="Arial Narrow" w:hAnsi="Arial Narrow" w:cs="Arial"/>
          <w:b/>
          <w:color w:val="000000"/>
          <w:sz w:val="28"/>
          <w:szCs w:val="28"/>
        </w:rPr>
        <w:t xml:space="preserve"> vas tudi letos vabijo, da se po nedeljskih mašah oglasite na njihovi stojnici pred cerkvijo. V nedeljo 26.11. (naslednjo) in 3.12. (prvo adventno) bodo v sodelovanju s </w:t>
      </w:r>
      <w:proofErr w:type="spellStart"/>
      <w:r w:rsidRPr="002A2B52">
        <w:rPr>
          <w:rFonts w:ascii="Arial Narrow" w:hAnsi="Arial Narrow" w:cs="Arial"/>
          <w:b/>
          <w:color w:val="000000"/>
          <w:sz w:val="28"/>
          <w:szCs w:val="28"/>
        </w:rPr>
        <w:t>stegom</w:t>
      </w:r>
      <w:proofErr w:type="spellEnd"/>
      <w:r w:rsidRPr="002A2B52">
        <w:rPr>
          <w:rFonts w:ascii="Arial Narrow" w:hAnsi="Arial Narrow" w:cs="Arial"/>
          <w:b/>
          <w:color w:val="000000"/>
          <w:sz w:val="28"/>
          <w:szCs w:val="28"/>
        </w:rPr>
        <w:t xml:space="preserve"> Cerknica1 na </w:t>
      </w:r>
      <w:r w:rsidRPr="002A2B52">
        <w:rPr>
          <w:rFonts w:ascii="Arial Narrow" w:hAnsi="Arial Narrow" w:cs="Arial"/>
          <w:b/>
          <w:bCs/>
          <w:color w:val="000000"/>
          <w:sz w:val="28"/>
          <w:szCs w:val="28"/>
        </w:rPr>
        <w:t>voljo adventni venčki, izkupiček teh dveh nedelj bo podprl naše mlade skavte pri izvajanju njihovega programa.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2A2B52">
        <w:rPr>
          <w:rFonts w:ascii="Arial Narrow" w:hAnsi="Arial Narrow" w:cs="Arial"/>
          <w:b/>
          <w:color w:val="000000"/>
          <w:sz w:val="28"/>
          <w:szCs w:val="28"/>
        </w:rPr>
        <w:t xml:space="preserve">Od 10.12. naprej pa bodo na voljo voščilnice in drugi zanimivi praznični izdelki, z vašimi darovi bodo letos </w:t>
      </w:r>
      <w:r w:rsidRPr="002A2B52">
        <w:rPr>
          <w:rFonts w:ascii="Arial Narrow" w:hAnsi="Arial Narrow" w:cs="Arial"/>
          <w:b/>
          <w:bCs/>
          <w:color w:val="000000"/>
          <w:sz w:val="28"/>
          <w:szCs w:val="28"/>
        </w:rPr>
        <w:t>razveselili Pediatrično kliniko Ljubljana.</w:t>
      </w:r>
      <w:r w:rsidRPr="002A2B52">
        <w:rPr>
          <w:rFonts w:ascii="Arial Narrow" w:hAnsi="Arial Narrow" w:cs="Arial"/>
          <w:b/>
          <w:color w:val="000000"/>
          <w:sz w:val="28"/>
          <w:szCs w:val="28"/>
        </w:rPr>
        <w:t xml:space="preserve"> Kliniko lahko podprete tudi z donacijo igrač, s katerimi bomo skupaj polepšali praznike malim borcem, ki bodo Božič pričakali v Pediatrični bolnišnici. </w:t>
      </w:r>
      <w:proofErr w:type="spellStart"/>
      <w:r w:rsidRPr="002A2B52">
        <w:rPr>
          <w:rFonts w:ascii="Arial Narrow" w:hAnsi="Arial Narrow" w:cs="Arial"/>
          <w:b/>
          <w:color w:val="000000"/>
          <w:sz w:val="28"/>
          <w:szCs w:val="28"/>
        </w:rPr>
        <w:t>Donirane</w:t>
      </w:r>
      <w:proofErr w:type="spellEnd"/>
      <w:r w:rsidRPr="002A2B52">
        <w:rPr>
          <w:rFonts w:ascii="Arial Narrow" w:hAnsi="Arial Narrow" w:cs="Arial"/>
          <w:b/>
          <w:color w:val="000000"/>
          <w:sz w:val="28"/>
          <w:szCs w:val="28"/>
        </w:rPr>
        <w:t xml:space="preserve"> igrače morajo biti čiste, delujoče in </w:t>
      </w:r>
      <w:proofErr w:type="spellStart"/>
      <w:r w:rsidRPr="002A2B52">
        <w:rPr>
          <w:rFonts w:ascii="Arial Narrow" w:hAnsi="Arial Narrow" w:cs="Arial"/>
          <w:b/>
          <w:color w:val="000000"/>
          <w:sz w:val="28"/>
          <w:szCs w:val="28"/>
        </w:rPr>
        <w:t>nepolomljene</w:t>
      </w:r>
      <w:proofErr w:type="spellEnd"/>
      <w:r w:rsidRPr="002A2B52">
        <w:rPr>
          <w:rFonts w:ascii="Arial Narrow" w:hAnsi="Arial Narrow" w:cs="Arial"/>
          <w:b/>
          <w:color w:val="000000"/>
          <w:sz w:val="28"/>
          <w:szCs w:val="28"/>
        </w:rPr>
        <w:t>, plišastih ne sprejemamo. Vabimo vas, da ravnate ekološko in podarite rabljene igrače, ki bodo tako nadaljevale svojo poslanstvo prinašanja veselja otrokom.</w:t>
      </w:r>
    </w:p>
    <w:p w:rsidR="00E70590" w:rsidRPr="008358EB" w:rsidRDefault="00E70590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</w:p>
    <w:sectPr w:rsidR="00E70590" w:rsidRPr="008358EB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22" w:rsidRDefault="00942E22" w:rsidP="004E6884">
      <w:r>
        <w:separator/>
      </w:r>
    </w:p>
  </w:endnote>
  <w:endnote w:type="continuationSeparator" w:id="0">
    <w:p w:rsidR="00942E22" w:rsidRDefault="00942E22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22" w:rsidRDefault="00942E22" w:rsidP="004E6884">
      <w:r>
        <w:separator/>
      </w:r>
    </w:p>
  </w:footnote>
  <w:footnote w:type="continuationSeparator" w:id="0">
    <w:p w:rsidR="00942E22" w:rsidRDefault="00942E22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98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4C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36B2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342"/>
    <w:rsid w:val="00076CA9"/>
    <w:rsid w:val="00076ECA"/>
    <w:rsid w:val="000772F0"/>
    <w:rsid w:val="000777F0"/>
    <w:rsid w:val="000779CB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1D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2B2"/>
    <w:rsid w:val="000D03B5"/>
    <w:rsid w:val="000D0554"/>
    <w:rsid w:val="000D059B"/>
    <w:rsid w:val="000D0B66"/>
    <w:rsid w:val="000D0ED7"/>
    <w:rsid w:val="000D1231"/>
    <w:rsid w:val="000D1532"/>
    <w:rsid w:val="000D1B8E"/>
    <w:rsid w:val="000D264F"/>
    <w:rsid w:val="000D2B2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69E5"/>
    <w:rsid w:val="000E7A79"/>
    <w:rsid w:val="000E7CB1"/>
    <w:rsid w:val="000F02DA"/>
    <w:rsid w:val="000F0550"/>
    <w:rsid w:val="000F0589"/>
    <w:rsid w:val="000F0B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CB0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161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EA5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2507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8C6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045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9AE"/>
    <w:rsid w:val="001F5FB7"/>
    <w:rsid w:val="001F61DB"/>
    <w:rsid w:val="001F6CDD"/>
    <w:rsid w:val="001F6FA2"/>
    <w:rsid w:val="001F7109"/>
    <w:rsid w:val="001F71D0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0990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4E6D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462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6FD1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16A7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B52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042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150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6EA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8CE"/>
    <w:rsid w:val="002E5EFC"/>
    <w:rsid w:val="002E6AA5"/>
    <w:rsid w:val="002E6D51"/>
    <w:rsid w:val="002E7C09"/>
    <w:rsid w:val="002E7D31"/>
    <w:rsid w:val="002F01FD"/>
    <w:rsid w:val="002F0926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3B6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57FB0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9C7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3D7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625"/>
    <w:rsid w:val="00396DBB"/>
    <w:rsid w:val="00397DC6"/>
    <w:rsid w:val="003A0B0F"/>
    <w:rsid w:val="003A0E3B"/>
    <w:rsid w:val="003A0F4B"/>
    <w:rsid w:val="003A18C8"/>
    <w:rsid w:val="003A1EB5"/>
    <w:rsid w:val="003A28AD"/>
    <w:rsid w:val="003A2F81"/>
    <w:rsid w:val="003A2F95"/>
    <w:rsid w:val="003A305F"/>
    <w:rsid w:val="003A3AF2"/>
    <w:rsid w:val="003A42CD"/>
    <w:rsid w:val="003A44FF"/>
    <w:rsid w:val="003A466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0DA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4B39"/>
    <w:rsid w:val="003B50B9"/>
    <w:rsid w:val="003B52DD"/>
    <w:rsid w:val="003B54A6"/>
    <w:rsid w:val="003B55BD"/>
    <w:rsid w:val="003B5FD6"/>
    <w:rsid w:val="003B76BE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3DBF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6AC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2D4"/>
    <w:rsid w:val="003F18F9"/>
    <w:rsid w:val="003F1DCD"/>
    <w:rsid w:val="003F28E0"/>
    <w:rsid w:val="003F2C13"/>
    <w:rsid w:val="003F2E31"/>
    <w:rsid w:val="003F2E35"/>
    <w:rsid w:val="003F3112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2BD3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4A6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1EDB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5BF6"/>
    <w:rsid w:val="004C610E"/>
    <w:rsid w:val="004C66B8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2EA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6956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40C"/>
    <w:rsid w:val="0052165B"/>
    <w:rsid w:val="0052211F"/>
    <w:rsid w:val="00522451"/>
    <w:rsid w:val="00522906"/>
    <w:rsid w:val="0052359A"/>
    <w:rsid w:val="005238F0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5CC6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239F"/>
    <w:rsid w:val="005933FE"/>
    <w:rsid w:val="005938B3"/>
    <w:rsid w:val="005940B6"/>
    <w:rsid w:val="00594547"/>
    <w:rsid w:val="005952F5"/>
    <w:rsid w:val="005953E2"/>
    <w:rsid w:val="00595A1D"/>
    <w:rsid w:val="005964B2"/>
    <w:rsid w:val="005964EA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8B3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30E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1CB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E7D7A"/>
    <w:rsid w:val="005F0089"/>
    <w:rsid w:val="005F0228"/>
    <w:rsid w:val="005F02A2"/>
    <w:rsid w:val="005F0630"/>
    <w:rsid w:val="005F0658"/>
    <w:rsid w:val="005F147C"/>
    <w:rsid w:val="005F173F"/>
    <w:rsid w:val="005F1847"/>
    <w:rsid w:val="005F22EF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0D2F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2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134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97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47D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CE0"/>
    <w:rsid w:val="00670EAB"/>
    <w:rsid w:val="00670ECF"/>
    <w:rsid w:val="00671215"/>
    <w:rsid w:val="006712AE"/>
    <w:rsid w:val="00672122"/>
    <w:rsid w:val="00673375"/>
    <w:rsid w:val="00673487"/>
    <w:rsid w:val="00673C09"/>
    <w:rsid w:val="00673CCC"/>
    <w:rsid w:val="006740F8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9A5"/>
    <w:rsid w:val="00676EEF"/>
    <w:rsid w:val="006776BF"/>
    <w:rsid w:val="00677D3E"/>
    <w:rsid w:val="00680568"/>
    <w:rsid w:val="00680C71"/>
    <w:rsid w:val="00680CFD"/>
    <w:rsid w:val="0068133B"/>
    <w:rsid w:val="00681C19"/>
    <w:rsid w:val="00682687"/>
    <w:rsid w:val="006829AA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3E0E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915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D18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033"/>
    <w:rsid w:val="007327F3"/>
    <w:rsid w:val="00732EF4"/>
    <w:rsid w:val="00733709"/>
    <w:rsid w:val="0073384F"/>
    <w:rsid w:val="00733881"/>
    <w:rsid w:val="007339F8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48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3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411F"/>
    <w:rsid w:val="0079509E"/>
    <w:rsid w:val="0079539C"/>
    <w:rsid w:val="00795E76"/>
    <w:rsid w:val="00796409"/>
    <w:rsid w:val="007964BF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0C9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6933"/>
    <w:rsid w:val="007B79A8"/>
    <w:rsid w:val="007B79CC"/>
    <w:rsid w:val="007B7AB3"/>
    <w:rsid w:val="007B7EFC"/>
    <w:rsid w:val="007C0553"/>
    <w:rsid w:val="007C05CE"/>
    <w:rsid w:val="007C0AF6"/>
    <w:rsid w:val="007C1062"/>
    <w:rsid w:val="007C23EB"/>
    <w:rsid w:val="007C23F3"/>
    <w:rsid w:val="007C2BB2"/>
    <w:rsid w:val="007C32FC"/>
    <w:rsid w:val="007C3CDA"/>
    <w:rsid w:val="007C40A7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668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134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9D5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35E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81B"/>
    <w:rsid w:val="008358EB"/>
    <w:rsid w:val="00835E9F"/>
    <w:rsid w:val="0083634A"/>
    <w:rsid w:val="0083651A"/>
    <w:rsid w:val="008366A7"/>
    <w:rsid w:val="00836796"/>
    <w:rsid w:val="008367CA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71E"/>
    <w:rsid w:val="00852829"/>
    <w:rsid w:val="008536A0"/>
    <w:rsid w:val="008536B7"/>
    <w:rsid w:val="00853C14"/>
    <w:rsid w:val="00854AEF"/>
    <w:rsid w:val="00854E00"/>
    <w:rsid w:val="008551FF"/>
    <w:rsid w:val="00855709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411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0844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6FA1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0E7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05A2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6B8D"/>
    <w:rsid w:val="00937F9B"/>
    <w:rsid w:val="00940579"/>
    <w:rsid w:val="00940BFF"/>
    <w:rsid w:val="00941A7D"/>
    <w:rsid w:val="00941C44"/>
    <w:rsid w:val="00942239"/>
    <w:rsid w:val="009424E5"/>
    <w:rsid w:val="00942E22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623"/>
    <w:rsid w:val="00980E10"/>
    <w:rsid w:val="00980E29"/>
    <w:rsid w:val="00980F9B"/>
    <w:rsid w:val="009819ED"/>
    <w:rsid w:val="00981D24"/>
    <w:rsid w:val="00982C05"/>
    <w:rsid w:val="00982DCA"/>
    <w:rsid w:val="00983464"/>
    <w:rsid w:val="009836A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1EFA"/>
    <w:rsid w:val="009921EF"/>
    <w:rsid w:val="009930AB"/>
    <w:rsid w:val="009937BA"/>
    <w:rsid w:val="009939B6"/>
    <w:rsid w:val="00993BD4"/>
    <w:rsid w:val="0099424C"/>
    <w:rsid w:val="00994AAC"/>
    <w:rsid w:val="00994AFE"/>
    <w:rsid w:val="00994D0F"/>
    <w:rsid w:val="009955CC"/>
    <w:rsid w:val="00996296"/>
    <w:rsid w:val="00996766"/>
    <w:rsid w:val="00996DC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4362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67"/>
    <w:rsid w:val="00A07DD8"/>
    <w:rsid w:val="00A10577"/>
    <w:rsid w:val="00A10D86"/>
    <w:rsid w:val="00A11694"/>
    <w:rsid w:val="00A116A2"/>
    <w:rsid w:val="00A117AE"/>
    <w:rsid w:val="00A11B79"/>
    <w:rsid w:val="00A122B8"/>
    <w:rsid w:val="00A12853"/>
    <w:rsid w:val="00A1356D"/>
    <w:rsid w:val="00A13AD6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8D"/>
    <w:rsid w:val="00A67AA6"/>
    <w:rsid w:val="00A70470"/>
    <w:rsid w:val="00A70530"/>
    <w:rsid w:val="00A707B3"/>
    <w:rsid w:val="00A70B50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5FC8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5742"/>
    <w:rsid w:val="00A86119"/>
    <w:rsid w:val="00A86408"/>
    <w:rsid w:val="00A86569"/>
    <w:rsid w:val="00A867EC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578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1A9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5FD0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5FA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2666"/>
    <w:rsid w:val="00B33AB0"/>
    <w:rsid w:val="00B33CFB"/>
    <w:rsid w:val="00B33D10"/>
    <w:rsid w:val="00B33DA2"/>
    <w:rsid w:val="00B35021"/>
    <w:rsid w:val="00B35366"/>
    <w:rsid w:val="00B35378"/>
    <w:rsid w:val="00B3605A"/>
    <w:rsid w:val="00B3625D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42D6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660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4E78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31E"/>
    <w:rsid w:val="00BB3511"/>
    <w:rsid w:val="00BB39CE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1DD"/>
    <w:rsid w:val="00BC576B"/>
    <w:rsid w:val="00BC5A9E"/>
    <w:rsid w:val="00BC5E14"/>
    <w:rsid w:val="00BC6750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320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44E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17D9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8ED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4C8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29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A69"/>
    <w:rsid w:val="00C77B4E"/>
    <w:rsid w:val="00C77D0D"/>
    <w:rsid w:val="00C80672"/>
    <w:rsid w:val="00C80814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723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1E9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3C5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6AC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6BA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32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3183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67EBA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87EA4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945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0AE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63"/>
    <w:rsid w:val="00DE7B8A"/>
    <w:rsid w:val="00DF07B0"/>
    <w:rsid w:val="00DF0AFD"/>
    <w:rsid w:val="00DF0AFF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CD1"/>
    <w:rsid w:val="00E24DC6"/>
    <w:rsid w:val="00E25350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3DEF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3BAC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590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98B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2A66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3B5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C7B65"/>
    <w:rsid w:val="00ED0160"/>
    <w:rsid w:val="00ED03F5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21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2C3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81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E2E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C84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192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847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94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5D50-F7E3-4679-B211-8085FDB2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2023-11-18T18:35:00Z</cp:lastPrinted>
  <dcterms:created xsi:type="dcterms:W3CDTF">2023-11-18T18:00:00Z</dcterms:created>
  <dcterms:modified xsi:type="dcterms:W3CDTF">2023-11-18T18:37:00Z</dcterms:modified>
</cp:coreProperties>
</file>